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AD05991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bookmarkStart w:id="0" w:name="_GoBack"/>
      <w:bookmarkEnd w:id="0"/>
      <w:r>
        <w:rPr>
          <w:rStyle w:val="6"/>
          <w:b/>
          <w:bCs/>
          <w:sz w:val="28"/>
          <w:szCs w:val="28"/>
        </w:rPr>
        <w:t>ПЛАН РАБОТЫ</w:t>
      </w:r>
      <w:r>
        <w:rPr>
          <w:rStyle w:val="7"/>
          <w:sz w:val="28"/>
          <w:szCs w:val="28"/>
        </w:rPr>
        <w:t> </w:t>
      </w:r>
    </w:p>
    <w:p w14:paraId="32960193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6"/>
          <w:b/>
          <w:bCs/>
          <w:sz w:val="28"/>
          <w:szCs w:val="28"/>
        </w:rPr>
        <w:t>Муниципального учреждения</w:t>
      </w:r>
      <w:r>
        <w:rPr>
          <w:rStyle w:val="7"/>
          <w:sz w:val="28"/>
          <w:szCs w:val="28"/>
        </w:rPr>
        <w:t> </w:t>
      </w:r>
    </w:p>
    <w:p w14:paraId="2AC7C4CA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>Леснополянский</w:t>
      </w:r>
      <w:r>
        <w:rPr>
          <w:rStyle w:val="9"/>
          <w:b/>
          <w:bCs/>
          <w:sz w:val="28"/>
          <w:szCs w:val="28"/>
        </w:rPr>
        <w:t> </w:t>
      </w:r>
      <w:r>
        <w:rPr>
          <w:rStyle w:val="6"/>
          <w:b/>
          <w:bCs/>
          <w:sz w:val="28"/>
          <w:szCs w:val="28"/>
        </w:rPr>
        <w:t>культурно-спортивный центр</w:t>
      </w:r>
    </w:p>
    <w:p w14:paraId="6246DBEC">
      <w:pPr>
        <w:pStyle w:val="5"/>
        <w:spacing w:before="0" w:beforeAutospacing="0" w:after="0" w:afterAutospacing="0"/>
        <w:jc w:val="center"/>
        <w:textAlignment w:val="baseline"/>
        <w:rPr>
          <w:rStyle w:val="6"/>
          <w:b/>
          <w:bCs/>
          <w:sz w:val="28"/>
          <w:szCs w:val="28"/>
          <w:lang w:val="ru-RU"/>
        </w:rPr>
      </w:pPr>
    </w:p>
    <w:p w14:paraId="54530AF9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6"/>
          <w:b/>
          <w:bCs/>
          <w:sz w:val="28"/>
          <w:szCs w:val="28"/>
          <w:lang w:val="ru-RU"/>
        </w:rPr>
        <w:t>СЕНТЯБРЬ</w:t>
      </w:r>
      <w:r>
        <w:rPr>
          <w:rStyle w:val="6"/>
          <w:b/>
          <w:bCs/>
          <w:sz w:val="28"/>
          <w:szCs w:val="28"/>
        </w:rPr>
        <w:t xml:space="preserve"> 2024 г. </w:t>
      </w:r>
      <w:r>
        <w:rPr>
          <w:rStyle w:val="7"/>
          <w:sz w:val="28"/>
          <w:szCs w:val="28"/>
        </w:rPr>
        <w:t> </w:t>
      </w:r>
    </w:p>
    <w:p w14:paraId="31426EB2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b/>
          <w:bCs/>
          <w:sz w:val="28"/>
          <w:szCs w:val="28"/>
        </w:rPr>
      </w:pPr>
      <w:r>
        <w:rPr>
          <w:rStyle w:val="6"/>
          <w:b/>
          <w:bCs/>
          <w:i/>
          <w:iCs/>
          <w:sz w:val="28"/>
          <w:szCs w:val="28"/>
        </w:rPr>
        <w:t>Ярославский район,</w:t>
      </w:r>
      <w:r>
        <w:rPr>
          <w:rStyle w:val="9"/>
          <w:b/>
          <w:bCs/>
          <w:i/>
          <w:iCs/>
          <w:sz w:val="28"/>
          <w:szCs w:val="28"/>
        </w:rPr>
        <w:t> </w:t>
      </w:r>
      <w:r>
        <w:rPr>
          <w:rStyle w:val="8"/>
          <w:b/>
          <w:bCs/>
          <w:i/>
          <w:iCs/>
          <w:sz w:val="28"/>
          <w:szCs w:val="28"/>
        </w:rPr>
        <w:t>г.п</w:t>
      </w:r>
      <w:r>
        <w:rPr>
          <w:rStyle w:val="6"/>
          <w:b/>
          <w:bCs/>
          <w:i/>
          <w:iCs/>
          <w:sz w:val="28"/>
          <w:szCs w:val="28"/>
        </w:rPr>
        <w:t>. Лесная Поляна, д.36</w:t>
      </w:r>
      <w:r>
        <w:rPr>
          <w:rStyle w:val="7"/>
          <w:b/>
          <w:bCs/>
          <w:sz w:val="28"/>
          <w:szCs w:val="28"/>
        </w:rPr>
        <w:t> </w:t>
      </w:r>
    </w:p>
    <w:p w14:paraId="37AA0AEA">
      <w:pPr>
        <w:pStyle w:val="5"/>
        <w:spacing w:before="0" w:beforeAutospacing="0" w:after="0" w:afterAutospacing="0"/>
        <w:jc w:val="center"/>
        <w:textAlignment w:val="baseline"/>
        <w:rPr>
          <w:rStyle w:val="7"/>
          <w:b/>
          <w:bCs/>
          <w:sz w:val="28"/>
          <w:szCs w:val="28"/>
        </w:rPr>
      </w:pPr>
      <w:r>
        <w:rPr>
          <w:rStyle w:val="6"/>
          <w:b/>
          <w:bCs/>
          <w:i/>
          <w:iCs/>
          <w:sz w:val="28"/>
          <w:szCs w:val="28"/>
          <w:lang w:val="ru-RU"/>
        </w:rPr>
        <w:t>Тел</w:t>
      </w:r>
      <w:r>
        <w:rPr>
          <w:rStyle w:val="6"/>
          <w:rFonts w:hint="default"/>
          <w:b/>
          <w:bCs/>
          <w:i/>
          <w:iCs/>
          <w:sz w:val="28"/>
          <w:szCs w:val="28"/>
          <w:lang w:val="ru-RU"/>
        </w:rPr>
        <w:t xml:space="preserve">. </w:t>
      </w:r>
      <w:r>
        <w:rPr>
          <w:rStyle w:val="6"/>
          <w:b/>
          <w:bCs/>
          <w:i/>
          <w:iCs/>
          <w:sz w:val="28"/>
          <w:szCs w:val="28"/>
        </w:rPr>
        <w:t>8(4852) 76-56-40</w:t>
      </w:r>
      <w:r>
        <w:rPr>
          <w:rStyle w:val="7"/>
          <w:b/>
          <w:bCs/>
          <w:sz w:val="28"/>
          <w:szCs w:val="28"/>
        </w:rPr>
        <w:t> </w:t>
      </w:r>
    </w:p>
    <w:p w14:paraId="415B1551">
      <w:pPr>
        <w:pStyle w:val="5"/>
        <w:spacing w:before="0" w:beforeAutospacing="0" w:after="0" w:afterAutospacing="0"/>
        <w:jc w:val="center"/>
        <w:textAlignment w:val="baseline"/>
        <w:rPr>
          <w:rStyle w:val="7"/>
          <w:b/>
          <w:bCs/>
          <w:sz w:val="28"/>
          <w:szCs w:val="28"/>
        </w:rPr>
      </w:pPr>
    </w:p>
    <w:tbl>
      <w:tblPr>
        <w:tblStyle w:val="4"/>
        <w:tblW w:w="10641" w:type="dxa"/>
        <w:tblInd w:w="-44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84"/>
        <w:gridCol w:w="1607"/>
        <w:gridCol w:w="1593"/>
        <w:gridCol w:w="1433"/>
        <w:gridCol w:w="2224"/>
      </w:tblGrid>
      <w:tr w14:paraId="365006F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4" w:type="dxa"/>
          </w:tcPr>
          <w:p w14:paraId="08DA5F41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07" w:type="dxa"/>
          </w:tcPr>
          <w:p w14:paraId="184285B8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593" w:type="dxa"/>
          </w:tcPr>
          <w:p w14:paraId="378B6404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33" w:type="dxa"/>
          </w:tcPr>
          <w:p w14:paraId="4F032C9D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24" w:type="dxa"/>
          </w:tcPr>
          <w:p w14:paraId="6EC25FD3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</w:tbl>
    <w:tbl>
      <w:tblPr>
        <w:tblStyle w:val="3"/>
        <w:tblpPr w:leftFromText="180" w:rightFromText="180" w:vertAnchor="text" w:horzAnchor="margin" w:tblpX="-564" w:tblpY="81"/>
        <w:tblW w:w="10638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17"/>
        <w:gridCol w:w="1617"/>
        <w:gridCol w:w="1566"/>
        <w:gridCol w:w="1436"/>
        <w:gridCol w:w="2202"/>
      </w:tblGrid>
      <w:tr w14:paraId="7F906E1C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53DA78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lang w:eastAsia="ru-RU"/>
              </w:rPr>
              <w:t>Танцевальный вечер</w:t>
            </w:r>
          </w:p>
          <w:p w14:paraId="7BCF268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lang w:eastAsia="ru-RU"/>
              </w:rPr>
              <w:t xml:space="preserve"> «Классная встреча» 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D7FB45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01 сентября</w:t>
            </w:r>
          </w:p>
          <w:p w14:paraId="0135F3F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19:00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57B4B3E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Площадь у ДК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16C2C3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2B197CAF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  <w:p w14:paraId="788D802B">
            <w:pPr>
              <w:spacing w:after="0" w:line="240" w:lineRule="auto"/>
              <w:jc w:val="left"/>
              <w:textAlignment w:val="baseline"/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клубного формирования</w:t>
            </w:r>
          </w:p>
        </w:tc>
      </w:tr>
      <w:tr w14:paraId="65379E4F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A19180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lang w:eastAsia="ru-RU"/>
              </w:rPr>
              <w:t>Кинопоказ в рамках кинофестиваля «Уличное кино»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2DA68D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4 сентября</w:t>
            </w:r>
          </w:p>
          <w:p w14:paraId="315D0C2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16:00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68AA1A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E929EB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05AFD226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  <w:p w14:paraId="690B55F1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клубного формирования</w:t>
            </w:r>
          </w:p>
        </w:tc>
      </w:tr>
      <w:tr w14:paraId="18E56880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5FEFB3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Мастер-класс «Рисуем осень»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1F7951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07 сентября</w:t>
            </w:r>
          </w:p>
          <w:p w14:paraId="265C07F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C86CCC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B22288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15CEC791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  <w:p w14:paraId="3DEE674F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клубного формирования</w:t>
            </w:r>
          </w:p>
        </w:tc>
      </w:tr>
      <w:tr w14:paraId="683AB25C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80AEE77">
            <w:pPr>
              <w:spacing w:after="0" w:line="240" w:lineRule="auto"/>
              <w:jc w:val="center"/>
              <w:textAlignment w:val="baseline"/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Всероссийский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проект</w:t>
            </w:r>
          </w:p>
          <w:p w14:paraId="2422000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>«</w:t>
            </w: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Киноуроки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в школах России»</w:t>
            </w: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 фильм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«Другой мир»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6FB971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10 сентября</w:t>
            </w:r>
          </w:p>
          <w:p w14:paraId="6DE2511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10:00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D1EDD1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5E62E6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5DCF39A1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  <w:p w14:paraId="35DB58B9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клубного формирования</w:t>
            </w:r>
          </w:p>
        </w:tc>
      </w:tr>
      <w:tr w14:paraId="50F28509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347B74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Танцевальная программа                    «Я танцую лучше всех»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71870E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14 сентября</w:t>
            </w:r>
          </w:p>
          <w:p w14:paraId="3C598AD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12:00</w:t>
            </w:r>
          </w:p>
          <w:p w14:paraId="03E48DC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val="en-US" w:eastAsia="ru-RU"/>
              </w:rPr>
            </w:pP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CC6071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Площадь у ДК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32B11C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684F1972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  <w:p w14:paraId="601F2ABA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клубного формирования</w:t>
            </w:r>
          </w:p>
        </w:tc>
      </w:tr>
      <w:tr w14:paraId="43FDED83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44E843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Концертная программа Ярославской государственной филармонии «Тайна заколдованного царства»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090E02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18 сентября</w:t>
            </w:r>
          </w:p>
          <w:p w14:paraId="0C10E96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C75F1F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Зрительный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0B7A66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27628DFD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  <w:p w14:paraId="0279F746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клубного формирования</w:t>
            </w:r>
          </w:p>
        </w:tc>
      </w:tr>
      <w:tr w14:paraId="659FAE96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B96542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Урок безопасности              «Осторожно! Незнакомец!»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6ABACC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21 сентября</w:t>
            </w:r>
          </w:p>
          <w:p w14:paraId="05A6627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3B0703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BC4E41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08488D97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  <w:p w14:paraId="04A9C837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клубного формирования</w:t>
            </w:r>
          </w:p>
        </w:tc>
      </w:tr>
      <w:tr w14:paraId="430205FF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F642E4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Развлекательная программа «Фокус-покус!»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4296EC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26 сентября</w:t>
            </w:r>
          </w:p>
          <w:p w14:paraId="0ADBB2C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18:00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F50B12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Зрительный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47C656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5EF901C3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  <w:p w14:paraId="2AD5B0CC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клубного формирования</w:t>
            </w:r>
          </w:p>
        </w:tc>
      </w:tr>
      <w:tr w14:paraId="774D01CC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2A2AF1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Мастер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>-</w:t>
            </w: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класс «Фото с осенью»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C116E0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28 сентября</w:t>
            </w:r>
          </w:p>
          <w:p w14:paraId="2B99529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 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4A990C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B321B9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Дети</w:t>
            </w:r>
          </w:p>
          <w:p w14:paraId="6CAABB5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011F3C79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  <w:p w14:paraId="26350C34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руководитель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клубного формирования</w:t>
            </w:r>
          </w:p>
        </w:tc>
      </w:tr>
    </w:tbl>
    <w:p w14:paraId="6F36E0CE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 w14:paraId="5DD82644">
      <w:pPr>
        <w:pStyle w:val="5"/>
        <w:spacing w:before="0" w:beforeAutospacing="0" w:after="0" w:afterAutospacing="0"/>
        <w:textAlignment w:val="baseline"/>
        <w:rPr>
          <w:rStyle w:val="6"/>
          <w:sz w:val="20"/>
          <w:szCs w:val="20"/>
        </w:rPr>
      </w:pPr>
    </w:p>
    <w:p w14:paraId="455F4098">
      <w:pPr>
        <w:pStyle w:val="5"/>
        <w:spacing w:before="0" w:beforeAutospacing="0" w:after="0" w:afterAutospacing="0"/>
        <w:textAlignment w:val="baseline"/>
        <w:rPr>
          <w:rStyle w:val="6"/>
          <w:sz w:val="20"/>
          <w:szCs w:val="20"/>
        </w:rPr>
      </w:pPr>
    </w:p>
    <w:p w14:paraId="2E844514"/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B6C"/>
    <w:rsid w:val="000B0534"/>
    <w:rsid w:val="00283622"/>
    <w:rsid w:val="0049190C"/>
    <w:rsid w:val="00747EB1"/>
    <w:rsid w:val="00805B6C"/>
    <w:rsid w:val="00826F7F"/>
    <w:rsid w:val="00A424E6"/>
    <w:rsid w:val="00A546AF"/>
    <w:rsid w:val="00AC1133"/>
    <w:rsid w:val="00B6414D"/>
    <w:rsid w:val="00C74E8A"/>
    <w:rsid w:val="00D0308E"/>
    <w:rsid w:val="00F712FE"/>
    <w:rsid w:val="00FD34E3"/>
    <w:rsid w:val="3AF209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59"/>
    <w:pPr>
      <w:spacing w:after="0" w:line="240" w:lineRule="auto"/>
    </w:pPr>
    <w:rPr>
      <w:sz w:val="20"/>
      <w:szCs w:val="20"/>
      <w:lang w:eastAsia="ru-RU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5">
    <w:name w:val="paragraph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customStyle="1" w:styleId="6">
    <w:name w:val="normaltextrun"/>
    <w:basedOn w:val="2"/>
    <w:uiPriority w:val="0"/>
  </w:style>
  <w:style w:type="character" w:customStyle="1" w:styleId="7">
    <w:name w:val="eop"/>
    <w:basedOn w:val="2"/>
    <w:qFormat/>
    <w:uiPriority w:val="0"/>
  </w:style>
  <w:style w:type="character" w:customStyle="1" w:styleId="8">
    <w:name w:val="spellingerror"/>
    <w:basedOn w:val="2"/>
    <w:qFormat/>
    <w:uiPriority w:val="0"/>
  </w:style>
  <w:style w:type="character" w:customStyle="1" w:styleId="9">
    <w:name w:val="apple-converted-space"/>
    <w:basedOn w:val="2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181</Words>
  <Characters>1032</Characters>
  <Lines>8</Lines>
  <Paragraphs>2</Paragraphs>
  <TotalTime>2</TotalTime>
  <ScaleCrop>false</ScaleCrop>
  <LinksUpToDate>false</LinksUpToDate>
  <CharactersWithSpaces>1211</CharactersWithSpaces>
  <Application>WPS Office_12.2.0.17562_F1E327BC-269C-435d-A152-05C5408002CA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2024-06-23T09:14:00Z</dcterms:created>
  <dc:creator>ASUS</dc:creator>
  <cp:lastModifiedBy>WPS_1690284063</cp:lastModifiedBy>
  <cp:lastPrinted>2024-03-25T08:36:00Z</cp:lastPrinted>
  <dcterms:modified xsi:type="dcterms:W3CDTF">2024-08-30T11:44:32Z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1049-12.2.0.17562</vt:lpwstr>
  </property>
  <property fmtid="{D5CDD505-2E9C-101B-9397-08002B2CF9AE}" pid="3" name="ICV">
    <vt:lpwstr>6A9EE22A1E264F74AF1EBBF7DF2DCC69_12</vt:lpwstr>
  </property>
</Properties>
</file>